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有物无账资产登记表</w:t>
      </w:r>
    </w:p>
    <w:p>
      <w:pPr>
        <w:wordWrap w:val="0"/>
        <w:ind w:right="560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3"/>
        <w:tblW w:w="13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978"/>
        <w:gridCol w:w="1966"/>
        <w:gridCol w:w="1966"/>
        <w:gridCol w:w="1966"/>
        <w:gridCol w:w="196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资产名称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规格、型号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出厂编号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出厂日期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  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  量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77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合计：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台件数；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本表一式二份：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资产设备</w:t>
      </w:r>
      <w:r>
        <w:rPr>
          <w:rFonts w:hint="eastAsia" w:ascii="宋体" w:hAnsi="宋体" w:cs="宋体"/>
          <w:kern w:val="0"/>
          <w:sz w:val="24"/>
          <w:szCs w:val="24"/>
        </w:rPr>
        <w:t>处、使用单位各一份。</w:t>
      </w:r>
    </w:p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填表单位（盖章）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单位负责人：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               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资产</w:t>
      </w:r>
      <w:r>
        <w:rPr>
          <w:rFonts w:hint="eastAsia" w:ascii="宋体" w:hAnsi="宋体"/>
          <w:b/>
          <w:bCs/>
          <w:sz w:val="24"/>
          <w:szCs w:val="24"/>
        </w:rPr>
        <w:t>管理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员：</w:t>
      </w:r>
    </w:p>
    <w:tbl>
      <w:tblPr>
        <w:tblStyle w:val="3"/>
        <w:tblW w:w="137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2835"/>
        <w:gridCol w:w="2971"/>
        <w:gridCol w:w="4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584"/>
    <w:rsid w:val="004C5570"/>
    <w:rsid w:val="006573D9"/>
    <w:rsid w:val="00687C29"/>
    <w:rsid w:val="006F388F"/>
    <w:rsid w:val="007255F0"/>
    <w:rsid w:val="00731584"/>
    <w:rsid w:val="00A07678"/>
    <w:rsid w:val="00AA64A3"/>
    <w:rsid w:val="00C57A4F"/>
    <w:rsid w:val="00F34D3C"/>
    <w:rsid w:val="00FB47EE"/>
    <w:rsid w:val="4EFE7E0D"/>
    <w:rsid w:val="5A2D60D6"/>
    <w:rsid w:val="69A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228</Characters>
  <Lines>1</Lines>
  <Paragraphs>1</Paragraphs>
  <TotalTime>3</TotalTime>
  <ScaleCrop>false</ScaleCrop>
  <LinksUpToDate>false</LinksUpToDate>
  <CharactersWithSpaces>266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2018-03-06T07:19:00Z</dcterms:created>
  <dc:creator>Lenovo</dc:creator>
  <cp:lastModifiedBy>李素萍</cp:lastModifiedBy>
  <cp:lastPrinted>2019-03-04T00:46:00Z</cp:lastPrinted>
  <dcterms:modified xsi:type="dcterms:W3CDTF">2019-03-04T01:07:51Z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